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3E" w:rsidRDefault="00F4193E">
      <w:pPr>
        <w:rPr>
          <w:rFonts w:ascii="Times New Roman" w:hAnsi="Times New Roman" w:cs="Times New Roman"/>
          <w:sz w:val="24"/>
          <w:szCs w:val="24"/>
        </w:rPr>
      </w:pPr>
    </w:p>
    <w:p w:rsidR="00F4193E" w:rsidRPr="003623F3" w:rsidRDefault="00ED4124" w:rsidP="0067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3F3">
        <w:rPr>
          <w:rFonts w:ascii="Times New Roman" w:hAnsi="Times New Roman" w:cs="Times New Roman"/>
          <w:b/>
          <w:sz w:val="24"/>
          <w:szCs w:val="24"/>
        </w:rPr>
        <w:t>OBAVEŠ</w:t>
      </w:r>
      <w:r w:rsidR="00A966B8" w:rsidRPr="003623F3">
        <w:rPr>
          <w:rFonts w:ascii="Times New Roman" w:hAnsi="Times New Roman" w:cs="Times New Roman"/>
          <w:b/>
          <w:sz w:val="24"/>
          <w:szCs w:val="24"/>
        </w:rPr>
        <w:t>T</w:t>
      </w:r>
      <w:r w:rsidRPr="003623F3">
        <w:rPr>
          <w:rFonts w:ascii="Times New Roman" w:hAnsi="Times New Roman" w:cs="Times New Roman"/>
          <w:b/>
          <w:sz w:val="24"/>
          <w:szCs w:val="24"/>
        </w:rPr>
        <w:t>ENJE O PRIJEMU ZAHTEVA ZA IZDAVANJE INTEGRALNE DOZVOLE ZA</w:t>
      </w:r>
      <w:r w:rsidRPr="003623F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SAKUPLJANJE I </w:t>
      </w:r>
      <w:r w:rsidRPr="003623F3">
        <w:rPr>
          <w:rFonts w:ascii="Times New Roman" w:hAnsi="Times New Roman" w:cs="Times New Roman"/>
          <w:b/>
          <w:sz w:val="24"/>
          <w:szCs w:val="24"/>
        </w:rPr>
        <w:t>TRANSPORT NEOPASNOG OTPADA</w:t>
      </w:r>
    </w:p>
    <w:p w:rsidR="00F4193E" w:rsidRDefault="00ED412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JSKP Ekos Žitište.</w:t>
      </w:r>
      <w:proofErr w:type="gramEnd"/>
    </w:p>
    <w:p w:rsidR="00F4193E" w:rsidRPr="00ED4124" w:rsidRDefault="00ED4124">
      <w:pPr>
        <w:jc w:val="both"/>
        <w:rPr>
          <w:rFonts w:ascii="Trebuchet MS" w:eastAsia="SimSun" w:hAnsi="Trebuchet MS" w:cs="Trebuchet MS"/>
          <w:color w:val="747474"/>
          <w:sz w:val="21"/>
          <w:szCs w:val="21"/>
          <w:shd w:val="clear" w:color="auto" w:fill="FFFFFF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Opšt</w:t>
      </w:r>
      <w:r w:rsidR="006700E4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na Žitište,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Odeljenje 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>za privredu urbanizam,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>putnu privredu, komunalno stambene poslove i zaštitu životne sredine, u skladu sa članom 63. stav 2. i članom 69</w:t>
      </w:r>
      <w:r>
        <w:rPr>
          <w:rFonts w:ascii="Times New Roman" w:hAnsi="Times New Roman" w:cs="Times New Roman"/>
          <w:sz w:val="24"/>
          <w:szCs w:val="24"/>
          <w:lang w:val="sr-Latn-RS"/>
        </w:rPr>
        <w:t>, čl.</w:t>
      </w:r>
      <w:r w:rsidRPr="00A966B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Latn-RS"/>
        </w:rPr>
        <w:t>70. stav 2.</w:t>
      </w:r>
      <w:r w:rsidR="00A966B8" w:rsidRPr="00A966B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ED412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Latn-RS"/>
        </w:rPr>
        <w:t>Zakona o upravljanju otpadom („Sl. glasnik RS“, br. 36/09, 88/10 i 14/16</w:t>
      </w:r>
      <w:r w:rsidR="00A966B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r-Latn-RS"/>
        </w:rPr>
        <w:t>)</w:t>
      </w:r>
    </w:p>
    <w:p w:rsidR="00F4193E" w:rsidRPr="00A966B8" w:rsidRDefault="00ED4124" w:rsidP="00A966B8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A966B8">
        <w:rPr>
          <w:rFonts w:ascii="Times New Roman" w:hAnsi="Times New Roman" w:cs="Times New Roman"/>
          <w:b/>
          <w:sz w:val="32"/>
          <w:szCs w:val="32"/>
          <w:lang w:val="it-IT"/>
        </w:rPr>
        <w:t>O b a v e š t a v a</w:t>
      </w:r>
    </w:p>
    <w:p w:rsidR="00F4193E" w:rsidRPr="00A966B8" w:rsidRDefault="00ED41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6B8">
        <w:rPr>
          <w:rFonts w:ascii="Times New Roman" w:hAnsi="Times New Roman" w:cs="Times New Roman"/>
          <w:sz w:val="24"/>
          <w:szCs w:val="24"/>
          <w:lang w:val="it-IT"/>
        </w:rPr>
        <w:t>o prijemu zahteva za izdavanje integralne dozvole za sakupljanje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  <w:r w:rsidRPr="00A966B8">
        <w:rPr>
          <w:rFonts w:ascii="Times New Roman" w:hAnsi="Times New Roman" w:cs="Times New Roman"/>
          <w:sz w:val="24"/>
          <w:szCs w:val="24"/>
          <w:lang w:val="it-IT"/>
        </w:rPr>
        <w:t xml:space="preserve"> transport  neopasnog otpada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193E" w:rsidRPr="00A966B8" w:rsidRDefault="00ED412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966B8">
        <w:rPr>
          <w:rFonts w:ascii="Times New Roman" w:hAnsi="Times New Roman" w:cs="Times New Roman"/>
          <w:sz w:val="24"/>
          <w:szCs w:val="24"/>
          <w:lang w:val="it-IT"/>
        </w:rPr>
        <w:t xml:space="preserve">Obaveštava se javnost da je operater </w:t>
      </w:r>
      <w:r>
        <w:rPr>
          <w:rFonts w:ascii="Times New Roman" w:hAnsi="Times New Roman" w:cs="Times New Roman"/>
          <w:sz w:val="24"/>
          <w:szCs w:val="24"/>
          <w:lang w:val="sr-Latn-RS"/>
        </w:rPr>
        <w:t>JSKP Ekos Žitište, ul.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Đure Jakšića 2, Žitište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 ( registrovan kod APR sa matičnim brojem </w:t>
      </w:r>
      <w:r>
        <w:rPr>
          <w:rFonts w:ascii="Times New Roman" w:hAnsi="Times New Roman" w:cs="Times New Roman"/>
          <w:sz w:val="24"/>
          <w:szCs w:val="24"/>
          <w:lang w:val="sr-Latn-RS"/>
        </w:rPr>
        <w:t>08031185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sa šifrom pretežne delatnosti </w:t>
      </w:r>
      <w:r w:rsidRPr="00A966B8">
        <w:rPr>
          <w:rStyle w:val="Strong"/>
          <w:rFonts w:ascii="Times New Roman" w:eastAsia="Open Sans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sr-Latn-RS"/>
        </w:rPr>
        <w:t>8130 – Usluge uređenja i održavanja okoline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) podneo zahtev za izdavanje integralne dozvole za sakupljanja, transporta neopasnog otpada (papira, kartona, plastike, metalnog otpada, staklenog otpada, tekstila i otpada od drveta) na lokaciji </w:t>
      </w:r>
      <w:r>
        <w:rPr>
          <w:rFonts w:ascii="Times New Roman" w:hAnsi="Times New Roman" w:cs="Times New Roman"/>
          <w:sz w:val="24"/>
          <w:szCs w:val="24"/>
          <w:lang w:val="sr-Latn-RS"/>
        </w:rPr>
        <w:t>opštine Žitište, 12 naseljenih mesta.</w:t>
      </w:r>
    </w:p>
    <w:p w:rsidR="00F4193E" w:rsidRPr="00A966B8" w:rsidRDefault="00ED412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Uz zahtev operater je podneo sledeću dokumentaciju: Potvrdu o registraciji BP </w:t>
      </w:r>
      <w:r>
        <w:rPr>
          <w:rFonts w:ascii="Times New Roman" w:hAnsi="Times New Roman" w:cs="Times New Roman"/>
          <w:sz w:val="24"/>
          <w:szCs w:val="24"/>
          <w:lang w:val="sr-Latn-RS"/>
        </w:rPr>
        <w:t>34197/2015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godine izdatu od strane Agencije za privredne registre Republike Srbije, </w:t>
      </w:r>
      <w:r>
        <w:rPr>
          <w:rFonts w:ascii="Times New Roman" w:hAnsi="Times New Roman" w:cs="Times New Roman"/>
          <w:sz w:val="24"/>
          <w:szCs w:val="24"/>
          <w:lang w:val="sr-Latn-RS"/>
        </w:rPr>
        <w:t>Akt o proceni od rizka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, Izjavu o metodama tretmana ili odlaganja otpada, Odluku o određivanju kvalifikovanog lica odgovornog za stručni rad, Finansijsku garanciju, odnosno odgovarajuće osiguranje za slučaj udesa ili štete pričinjene trećim licima od strane </w:t>
      </w:r>
      <w:r>
        <w:rPr>
          <w:rFonts w:ascii="Times New Roman" w:hAnsi="Times New Roman" w:cs="Times New Roman"/>
          <w:sz w:val="24"/>
          <w:szCs w:val="24"/>
          <w:lang w:val="sr-Latn-RS"/>
        </w:rPr>
        <w:t>Uniqo osiguranje,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Polisa osiguranja broj </w:t>
      </w:r>
      <w:r>
        <w:rPr>
          <w:rFonts w:ascii="Times New Roman" w:hAnsi="Times New Roman" w:cs="Times New Roman"/>
          <w:sz w:val="24"/>
          <w:szCs w:val="24"/>
          <w:lang w:val="sr-Latn-RS"/>
        </w:rPr>
        <w:t>6-78987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za period od 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>05.09.2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. godine do 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>05.09.</w:t>
      </w:r>
      <w:r>
        <w:rPr>
          <w:rFonts w:ascii="Times New Roman" w:hAnsi="Times New Roman" w:cs="Times New Roman"/>
          <w:sz w:val="24"/>
          <w:szCs w:val="24"/>
          <w:lang w:val="sr-Latn-RS"/>
        </w:rPr>
        <w:t>2018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godine, Ugovor o izvoženju komunalnog otpada zaključen sa Javnim komunalnim preduzećem </w:t>
      </w:r>
      <w:r w:rsidR="00E6296C">
        <w:rPr>
          <w:rFonts w:ascii="Times New Roman" w:hAnsi="Times New Roman" w:cs="Times New Roman"/>
          <w:sz w:val="24"/>
          <w:szCs w:val="24"/>
          <w:lang w:val="sr-Latn-RS"/>
        </w:rPr>
        <w:t>“FCC Kikin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da”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966B8"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broj </w:t>
      </w:r>
      <w:r>
        <w:rPr>
          <w:rFonts w:ascii="Times New Roman" w:hAnsi="Times New Roman" w:cs="Times New Roman"/>
          <w:sz w:val="24"/>
          <w:szCs w:val="24"/>
          <w:lang w:val="sr-Latn-RS"/>
        </w:rPr>
        <w:t>III-04-404-1-3/2017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142/3 od 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>13.03.</w:t>
      </w:r>
      <w:r>
        <w:rPr>
          <w:rFonts w:ascii="Times New Roman" w:hAnsi="Times New Roman" w:cs="Times New Roman"/>
          <w:sz w:val="24"/>
          <w:szCs w:val="24"/>
          <w:lang w:val="sr-Latn-RS"/>
        </w:rPr>
        <w:t>2017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Radni plan upravljanja otpadom br TD-P-02-17 od jul.2017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godine, Potvrdu o uplati odgovarajuće propisane administrativne takse.</w:t>
      </w:r>
    </w:p>
    <w:p w:rsidR="00F4193E" w:rsidRPr="00A966B8" w:rsidRDefault="00ED412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Uvid u podatke i dokumentaciju iz zahteva operatera, može se izvršiti u prostoriji Službe za zaštitu životne sredine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opštine Žitište 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tokom 30 dana počev od dana obaveštavanja, odnosno do </w:t>
      </w:r>
      <w:r w:rsidR="00A966B8">
        <w:rPr>
          <w:rFonts w:ascii="Times New Roman" w:hAnsi="Times New Roman" w:cs="Times New Roman"/>
          <w:sz w:val="24"/>
          <w:szCs w:val="24"/>
          <w:lang w:val="sr-Latn-RS"/>
        </w:rPr>
        <w:t>10.</w:t>
      </w:r>
      <w:r>
        <w:rPr>
          <w:rFonts w:ascii="Times New Roman" w:hAnsi="Times New Roman" w:cs="Times New Roman"/>
          <w:sz w:val="24"/>
          <w:szCs w:val="24"/>
          <w:lang w:val="sr-Latn-RS"/>
        </w:rPr>
        <w:t>11.2017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>. godine, radnim danom od 12 do 15 časova.</w:t>
      </w:r>
    </w:p>
    <w:p w:rsidR="00F4193E" w:rsidRPr="00A966B8" w:rsidRDefault="00F4193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4193E" w:rsidRPr="00A966B8" w:rsidRDefault="00ED412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Do navedenog roka, zainteresovana javnost može pismenim putem dostaviti mišljenje o podnetom zahtevu ovom Odeljenju kao nadležnom organu ili na e-mail: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energetika.zitiste@gmail.com </w:t>
      </w:r>
      <w:r w:rsidRPr="00A96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4193E" w:rsidRPr="00A966B8" w:rsidRDefault="00F4193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4193E" w:rsidRPr="00A966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andysoft"/>
    <w:charset w:val="00"/>
    <w:family w:val="auto"/>
    <w:pitch w:val="default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D"/>
    <w:rsid w:val="003623F3"/>
    <w:rsid w:val="004645CC"/>
    <w:rsid w:val="006700E4"/>
    <w:rsid w:val="00885E20"/>
    <w:rsid w:val="00A966B8"/>
    <w:rsid w:val="00B20EDD"/>
    <w:rsid w:val="00E6296C"/>
    <w:rsid w:val="00ED4124"/>
    <w:rsid w:val="00F4193E"/>
    <w:rsid w:val="10474EB6"/>
    <w:rsid w:val="527A5ED3"/>
    <w:rsid w:val="612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dcterms:created xsi:type="dcterms:W3CDTF">2017-11-15T10:35:00Z</dcterms:created>
  <dcterms:modified xsi:type="dcterms:W3CDTF">2017-11-15T13:13:00Z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